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06" w:rsidRDefault="00E25606" w:rsidP="00E25606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ahoma" w:hAnsi="Tahoma" w:cs="Tahoma"/>
          <w:bCs/>
          <w:color w:val="000000"/>
          <w:sz w:val="24"/>
          <w:szCs w:val="24"/>
        </w:rPr>
      </w:pPr>
    </w:p>
    <w:p w:rsidR="00E25606" w:rsidRDefault="00E25606" w:rsidP="00E25606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ahoma" w:hAnsi="Tahoma" w:cs="Tahoma"/>
          <w:bCs/>
          <w:color w:val="000000"/>
          <w:sz w:val="24"/>
          <w:szCs w:val="24"/>
        </w:rPr>
      </w:pPr>
    </w:p>
    <w:p w:rsidR="00E25606" w:rsidRPr="005814FF" w:rsidRDefault="00E25606" w:rsidP="00E25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814FF">
        <w:rPr>
          <w:rFonts w:ascii="Tahoma" w:hAnsi="Tahoma" w:cs="Tahoma"/>
          <w:b/>
          <w:color w:val="000000"/>
          <w:sz w:val="24"/>
          <w:szCs w:val="24"/>
        </w:rPr>
        <w:t xml:space="preserve">ANEXO </w:t>
      </w:r>
      <w:r w:rsidR="008F1461">
        <w:rPr>
          <w:rFonts w:ascii="Tahoma" w:hAnsi="Tahoma" w:cs="Tahoma"/>
          <w:b/>
          <w:color w:val="000000"/>
          <w:sz w:val="24"/>
          <w:szCs w:val="24"/>
        </w:rPr>
        <w:t>V</w:t>
      </w:r>
      <w:r w:rsidRPr="005814FF">
        <w:rPr>
          <w:rFonts w:ascii="Tahoma" w:hAnsi="Tahoma" w:cs="Tahoma"/>
          <w:b/>
          <w:color w:val="000000"/>
          <w:sz w:val="24"/>
          <w:szCs w:val="24"/>
        </w:rPr>
        <w:t xml:space="preserve"> – </w:t>
      </w:r>
      <w:r w:rsidR="008F1461">
        <w:rPr>
          <w:rFonts w:ascii="Tahoma" w:hAnsi="Tahoma" w:cs="Tahoma"/>
          <w:b/>
          <w:color w:val="000000"/>
          <w:sz w:val="24"/>
          <w:szCs w:val="24"/>
        </w:rPr>
        <w:t>DECLARAÇÃO DO PROFISSIONA</w:t>
      </w:r>
      <w:r w:rsidR="00EF0379">
        <w:rPr>
          <w:rFonts w:ascii="Tahoma" w:hAnsi="Tahoma" w:cs="Tahoma"/>
          <w:b/>
          <w:color w:val="000000"/>
          <w:sz w:val="24"/>
          <w:szCs w:val="24"/>
        </w:rPr>
        <w:t>L</w:t>
      </w:r>
      <w:r w:rsidR="008F1461">
        <w:rPr>
          <w:rFonts w:ascii="Tahoma" w:hAnsi="Tahoma" w:cs="Tahoma"/>
          <w:b/>
          <w:color w:val="000000"/>
          <w:sz w:val="24"/>
          <w:szCs w:val="24"/>
        </w:rPr>
        <w:t xml:space="preserve"> INDICADO</w:t>
      </w:r>
      <w:r w:rsidR="00EF0379">
        <w:rPr>
          <w:rFonts w:ascii="Tahoma" w:hAnsi="Tahoma" w:cs="Tahoma"/>
          <w:b/>
          <w:color w:val="000000"/>
          <w:sz w:val="24"/>
          <w:szCs w:val="24"/>
        </w:rPr>
        <w:t xml:space="preserve"> COMO RESPONSÁVEL TÉCNICO</w:t>
      </w:r>
    </w:p>
    <w:p w:rsidR="00E25606" w:rsidRDefault="00E25606" w:rsidP="00E25606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b/>
          <w:sz w:val="24"/>
          <w:szCs w:val="24"/>
        </w:rPr>
      </w:pPr>
    </w:p>
    <w:p w:rsidR="008F1461" w:rsidRPr="00856C20" w:rsidRDefault="008F1461" w:rsidP="008F1461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8F1461" w:rsidRPr="00856C20" w:rsidRDefault="008F1461" w:rsidP="008F1461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8F1461" w:rsidRPr="004A7EC7" w:rsidRDefault="008F1461" w:rsidP="008F1461">
      <w:pPr>
        <w:pStyle w:val="Normal1"/>
        <w:spacing w:after="0" w:line="240" w:lineRule="auto"/>
        <w:rPr>
          <w:rFonts w:ascii="Tahoma" w:hAnsi="Tahoma" w:cs="Tahoma"/>
          <w:b/>
        </w:rPr>
      </w:pPr>
      <w:r w:rsidRPr="004A7EC7">
        <w:rPr>
          <w:rFonts w:ascii="Tahoma" w:hAnsi="Tahoma" w:cs="Tahoma"/>
          <w:b/>
        </w:rPr>
        <w:t>Processo Licitatório nº 001/2024</w:t>
      </w:r>
    </w:p>
    <w:p w:rsidR="008F1461" w:rsidRPr="004A7EC7" w:rsidRDefault="008F1461" w:rsidP="008F1461">
      <w:pPr>
        <w:pStyle w:val="Normal1"/>
        <w:spacing w:after="0" w:line="240" w:lineRule="auto"/>
        <w:rPr>
          <w:rFonts w:ascii="Tahoma" w:hAnsi="Tahoma" w:cs="Tahoma"/>
          <w:b/>
        </w:rPr>
      </w:pPr>
      <w:r w:rsidRPr="004A7EC7">
        <w:rPr>
          <w:rFonts w:ascii="Tahoma" w:hAnsi="Tahoma" w:cs="Tahoma"/>
          <w:b/>
        </w:rPr>
        <w:t>Concorrência Pública nº 001/2024</w:t>
      </w:r>
    </w:p>
    <w:p w:rsidR="008F1461" w:rsidRPr="004A7EC7" w:rsidRDefault="008F1461" w:rsidP="008F1461">
      <w:pPr>
        <w:pStyle w:val="Normal1"/>
        <w:spacing w:after="0" w:line="240" w:lineRule="auto"/>
        <w:rPr>
          <w:rFonts w:ascii="Tahoma" w:hAnsi="Tahoma" w:cs="Tahoma"/>
          <w:b/>
        </w:rPr>
      </w:pPr>
    </w:p>
    <w:p w:rsidR="008F1461" w:rsidRPr="004A7EC7" w:rsidRDefault="008F1461" w:rsidP="008F1461">
      <w:pPr>
        <w:pStyle w:val="Normal1"/>
        <w:spacing w:after="0" w:line="240" w:lineRule="auto"/>
        <w:jc w:val="both"/>
        <w:rPr>
          <w:rFonts w:ascii="Tahoma" w:hAnsi="Tahoma" w:cs="Tahoma"/>
          <w:b/>
          <w:bCs/>
        </w:rPr>
      </w:pPr>
      <w:r w:rsidRPr="004A7EC7">
        <w:rPr>
          <w:rFonts w:ascii="Tahoma" w:hAnsi="Tahoma" w:cs="Tahoma"/>
          <w:b/>
        </w:rPr>
        <w:t xml:space="preserve">OBJETO: </w:t>
      </w:r>
      <w:r w:rsidRPr="004A7EC7">
        <w:rPr>
          <w:rFonts w:ascii="Tahoma" w:hAnsi="Tahoma" w:cs="Tahoma"/>
          <w:color w:val="000000"/>
        </w:rPr>
        <w:t xml:space="preserve">Contratação de empresa para execução da obra de Construção da Capela Velório, na Rua Altivo Marçal do Carmo, Sn, Bairro Industrial, </w:t>
      </w:r>
      <w:r w:rsidRPr="004A7EC7">
        <w:rPr>
          <w:rFonts w:ascii="Tahoma" w:hAnsi="Tahoma" w:cs="Tahoma"/>
        </w:rPr>
        <w:t>conforme Projeto Básico, Planilha Orçamentária e memorial descritivo.</w:t>
      </w:r>
    </w:p>
    <w:p w:rsidR="008F1461" w:rsidRPr="00856C20" w:rsidRDefault="008F1461" w:rsidP="008F1461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8F1461" w:rsidRPr="00856C20" w:rsidRDefault="008F1461" w:rsidP="008F1461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8F1461" w:rsidRPr="008F1461" w:rsidRDefault="008F1461" w:rsidP="008F1461">
      <w:pPr>
        <w:pStyle w:val="Normal1"/>
        <w:spacing w:after="0" w:line="240" w:lineRule="auto"/>
        <w:ind w:left="-5"/>
        <w:jc w:val="both"/>
        <w:rPr>
          <w:rFonts w:ascii="Tahoma" w:hAnsi="Tahoma" w:cs="Tahoma"/>
        </w:rPr>
      </w:pPr>
      <w:r w:rsidRPr="008F1461">
        <w:rPr>
          <w:rFonts w:ascii="Tahoma" w:hAnsi="Tahoma" w:cs="Tahoma"/>
        </w:rPr>
        <w:t xml:space="preserve">Eu, ______________ (representante Legal devidamente qualificado) da empresa ___________ (nome da empresa licitante), sediada à _____________ (endereço completo da sede), telefone ________ (número), e-mail _______________ (endereço de e-mail), </w:t>
      </w:r>
      <w:r w:rsidRPr="008F1461">
        <w:rPr>
          <w:rFonts w:ascii="Tahoma" w:hAnsi="Tahoma" w:cs="Tahoma"/>
          <w:b/>
          <w:u w:val="single"/>
        </w:rPr>
        <w:t>DECLARO</w:t>
      </w:r>
      <w:r w:rsidRPr="008F1461">
        <w:rPr>
          <w:rFonts w:ascii="Tahoma" w:hAnsi="Tahoma" w:cs="Tahoma"/>
        </w:rPr>
        <w:t>, que o(a) Sr(a) __________________________, portador(a) do CPF(MF) nº ______________ e inscrito(a) no CREA/CAU___ sob o nº __________________ é o(a) nosso(a) indicado(a) como Responsável Técnico para acompanhar a execução dos serviços, objeto da licitação em apreço.</w:t>
      </w:r>
    </w:p>
    <w:p w:rsidR="008F1461" w:rsidRPr="008F1461" w:rsidRDefault="008F1461" w:rsidP="008F1461">
      <w:pPr>
        <w:pStyle w:val="Normal1"/>
        <w:spacing w:after="0" w:line="240" w:lineRule="auto"/>
        <w:rPr>
          <w:rFonts w:ascii="Tahoma" w:hAnsi="Tahoma" w:cs="Tahoma"/>
        </w:rPr>
      </w:pPr>
    </w:p>
    <w:p w:rsidR="008F1461" w:rsidRPr="008F1461" w:rsidRDefault="008F1461" w:rsidP="008F1461">
      <w:pPr>
        <w:pStyle w:val="Normal1"/>
        <w:spacing w:after="0" w:line="240" w:lineRule="auto"/>
        <w:rPr>
          <w:rFonts w:ascii="Tahoma" w:hAnsi="Tahoma" w:cs="Tahoma"/>
        </w:rPr>
      </w:pPr>
    </w:p>
    <w:p w:rsidR="008F1461" w:rsidRPr="008F1461" w:rsidRDefault="008F1461" w:rsidP="008F1461">
      <w:pPr>
        <w:pStyle w:val="Normal1"/>
        <w:spacing w:after="0" w:line="240" w:lineRule="auto"/>
        <w:ind w:right="-9"/>
        <w:jc w:val="right"/>
        <w:rPr>
          <w:rFonts w:ascii="Tahoma" w:hAnsi="Tahoma" w:cs="Tahoma"/>
        </w:rPr>
      </w:pPr>
      <w:r w:rsidRPr="008F1461">
        <w:rPr>
          <w:rFonts w:ascii="Tahoma" w:hAnsi="Tahoma" w:cs="Tahoma"/>
        </w:rPr>
        <w:t>__________________, ____ de ____________ de 2024.</w:t>
      </w:r>
    </w:p>
    <w:p w:rsidR="008F1461" w:rsidRPr="008F1461" w:rsidRDefault="008F1461" w:rsidP="008F1461">
      <w:pPr>
        <w:pStyle w:val="Normal1"/>
        <w:spacing w:after="0" w:line="240" w:lineRule="auto"/>
        <w:rPr>
          <w:rFonts w:ascii="Tahoma" w:hAnsi="Tahoma" w:cs="Tahoma"/>
        </w:rPr>
      </w:pPr>
    </w:p>
    <w:p w:rsidR="008F1461" w:rsidRPr="008F1461" w:rsidRDefault="008F1461" w:rsidP="008F1461">
      <w:pPr>
        <w:pStyle w:val="Normal1"/>
        <w:spacing w:after="0" w:line="240" w:lineRule="auto"/>
        <w:rPr>
          <w:rFonts w:ascii="Tahoma" w:hAnsi="Tahoma" w:cs="Tahoma"/>
        </w:rPr>
      </w:pPr>
    </w:p>
    <w:p w:rsidR="008F1461" w:rsidRPr="008F1461" w:rsidRDefault="008F1461" w:rsidP="008F1461">
      <w:pPr>
        <w:pStyle w:val="Normal1"/>
        <w:spacing w:after="0" w:line="240" w:lineRule="auto"/>
        <w:ind w:left="1455" w:right="1387"/>
        <w:jc w:val="center"/>
        <w:rPr>
          <w:rFonts w:ascii="Tahoma" w:hAnsi="Tahoma" w:cs="Tahoma"/>
        </w:rPr>
      </w:pPr>
      <w:r w:rsidRPr="008F1461">
        <w:rPr>
          <w:rFonts w:ascii="Tahoma" w:hAnsi="Tahoma" w:cs="Tahoma"/>
        </w:rPr>
        <w:t xml:space="preserve">__________________________________________ </w:t>
      </w:r>
    </w:p>
    <w:p w:rsidR="008F1461" w:rsidRPr="008F1461" w:rsidRDefault="008F1461" w:rsidP="008F1461">
      <w:pPr>
        <w:pStyle w:val="Normal1"/>
        <w:spacing w:after="0" w:line="240" w:lineRule="auto"/>
        <w:ind w:left="1455" w:right="1387"/>
        <w:jc w:val="center"/>
        <w:rPr>
          <w:rFonts w:ascii="Tahoma" w:hAnsi="Tahoma" w:cs="Tahoma"/>
        </w:rPr>
      </w:pPr>
      <w:r w:rsidRPr="008F1461">
        <w:rPr>
          <w:rFonts w:ascii="Tahoma" w:hAnsi="Tahoma" w:cs="Tahoma"/>
        </w:rPr>
        <w:t>Assinatura e carimbo do representante legal</w:t>
      </w:r>
    </w:p>
    <w:p w:rsidR="008F1461" w:rsidRPr="008F1461" w:rsidRDefault="008F1461" w:rsidP="008F1461">
      <w:pPr>
        <w:pStyle w:val="Normal1"/>
        <w:spacing w:after="0" w:line="240" w:lineRule="auto"/>
        <w:rPr>
          <w:rFonts w:ascii="Tahoma" w:hAnsi="Tahoma" w:cs="Tahoma"/>
        </w:rPr>
      </w:pPr>
    </w:p>
    <w:p w:rsidR="008F1461" w:rsidRPr="008F1461" w:rsidRDefault="008F1461" w:rsidP="008F1461">
      <w:pPr>
        <w:pStyle w:val="Normal1"/>
        <w:spacing w:after="0" w:line="240" w:lineRule="auto"/>
        <w:rPr>
          <w:rFonts w:ascii="Tahoma" w:hAnsi="Tahoma" w:cs="Tahoma"/>
        </w:rPr>
      </w:pPr>
    </w:p>
    <w:p w:rsidR="008F1461" w:rsidRPr="008F1461" w:rsidRDefault="008F1461" w:rsidP="008F1461">
      <w:pPr>
        <w:pStyle w:val="Normal1"/>
        <w:numPr>
          <w:ilvl w:val="0"/>
          <w:numId w:val="4"/>
        </w:numPr>
        <w:suppressAutoHyphens w:val="0"/>
        <w:autoSpaceDN w:val="0"/>
        <w:spacing w:after="0" w:line="240" w:lineRule="auto"/>
        <w:ind w:left="0" w:hanging="149"/>
        <w:rPr>
          <w:rFonts w:ascii="Tahoma" w:hAnsi="Tahoma" w:cs="Tahoma"/>
        </w:rPr>
      </w:pPr>
      <w:r w:rsidRPr="008F1461">
        <w:rPr>
          <w:rFonts w:ascii="Tahoma" w:hAnsi="Tahoma" w:cs="Tahoma"/>
          <w:i/>
        </w:rPr>
        <w:t>Declaração a ser emitida pela empresa licitante em papel que a identifique.</w:t>
      </w:r>
    </w:p>
    <w:p w:rsidR="00FB1AAF" w:rsidRPr="008F1461" w:rsidRDefault="00FB1AAF" w:rsidP="008F1461">
      <w:pPr>
        <w:spacing w:after="0"/>
        <w:ind w:right="-1"/>
        <w:jc w:val="both"/>
        <w:rPr>
          <w:rFonts w:ascii="Tahoma" w:hAnsi="Tahoma" w:cs="Tahoma"/>
          <w:sz w:val="24"/>
          <w:szCs w:val="24"/>
        </w:rPr>
      </w:pPr>
    </w:p>
    <w:sectPr w:rsidR="00FB1AAF" w:rsidRPr="008F1461" w:rsidSect="0066314E">
      <w:headerReference w:type="default" r:id="rId7"/>
      <w:footerReference w:type="default" r:id="rId8"/>
      <w:pgSz w:w="11906" w:h="16838" w:code="9"/>
      <w:pgMar w:top="1418" w:right="924" w:bottom="1418" w:left="1077" w:header="709" w:footer="4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F0B" w:rsidRDefault="00971F0B" w:rsidP="00FB1AAF">
      <w:pPr>
        <w:spacing w:after="0"/>
      </w:pPr>
      <w:r>
        <w:separator/>
      </w:r>
    </w:p>
  </w:endnote>
  <w:endnote w:type="continuationSeparator" w:id="1">
    <w:p w:rsidR="00971F0B" w:rsidRDefault="00971F0B" w:rsidP="00FB1A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778" w:rsidRPr="00D91F48" w:rsidRDefault="00971F0B" w:rsidP="0066314E">
    <w:pPr>
      <w:pStyle w:val="Rodap"/>
      <w:pBdr>
        <w:bottom w:val="single" w:sz="6" w:space="1" w:color="auto"/>
      </w:pBdr>
      <w:spacing w:after="0"/>
      <w:jc w:val="center"/>
      <w:rPr>
        <w:rFonts w:ascii="Times New Roman" w:hAnsi="Times New Roman"/>
        <w:i/>
        <w:sz w:val="16"/>
        <w:szCs w:val="16"/>
      </w:rPr>
    </w:pPr>
  </w:p>
  <w:p w:rsidR="00C04778" w:rsidRPr="00D91F48" w:rsidRDefault="00971F0B" w:rsidP="0066314E">
    <w:pPr>
      <w:pStyle w:val="Rodap"/>
      <w:spacing w:after="0"/>
      <w:jc w:val="center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Rua Altivo Marçal</w:t>
    </w:r>
    <w:r>
      <w:rPr>
        <w:rFonts w:ascii="Times New Roman" w:hAnsi="Times New Roman"/>
        <w:i/>
        <w:sz w:val="24"/>
        <w:szCs w:val="24"/>
      </w:rPr>
      <w:t xml:space="preserve"> do Carmo, 75, bairro Industrial, Santa Rita de Minas – M</w:t>
    </w:r>
    <w:r w:rsidRPr="00D91F48">
      <w:rPr>
        <w:rFonts w:ascii="Times New Roman" w:hAnsi="Times New Roman"/>
        <w:i/>
        <w:sz w:val="24"/>
        <w:szCs w:val="24"/>
      </w:rPr>
      <w:t>G</w:t>
    </w:r>
    <w:r>
      <w:rPr>
        <w:rFonts w:ascii="Times New Roman" w:hAnsi="Times New Roman"/>
        <w:i/>
        <w:sz w:val="24"/>
        <w:szCs w:val="24"/>
      </w:rPr>
      <w:t>, CEP. 35.326-000</w:t>
    </w:r>
  </w:p>
  <w:p w:rsidR="00C04778" w:rsidRPr="005C694F" w:rsidRDefault="00971F0B">
    <w:pPr>
      <w:pStyle w:val="Rodap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F0B" w:rsidRDefault="00971F0B" w:rsidP="00FB1AAF">
      <w:pPr>
        <w:spacing w:after="0"/>
      </w:pPr>
      <w:r>
        <w:separator/>
      </w:r>
    </w:p>
  </w:footnote>
  <w:footnote w:type="continuationSeparator" w:id="1">
    <w:p w:rsidR="00971F0B" w:rsidRDefault="00971F0B" w:rsidP="00FB1AA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778" w:rsidRPr="00B8263E" w:rsidRDefault="00971F0B" w:rsidP="0066314E">
    <w:pPr>
      <w:pStyle w:val="Cabealho"/>
      <w:ind w:left="72" w:firstLine="636"/>
      <w:jc w:val="center"/>
      <w:rPr>
        <w:rFonts w:ascii="Arial" w:hAnsi="Arial" w:cs="Arial"/>
        <w:b/>
        <w:bCs/>
        <w:i/>
        <w:iCs/>
        <w:sz w:val="16"/>
        <w:szCs w:val="16"/>
      </w:rPr>
    </w:pPr>
    <w:r w:rsidRPr="00FA3520">
      <w:rPr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2.25pt;width:81pt;height:81pt;z-index:251658240" filled="f" stroked="f">
          <v:textbox style="mso-next-textbox:#_x0000_s1025">
            <w:txbxContent>
              <w:p w:rsidR="00C04778" w:rsidRDefault="00971F0B" w:rsidP="0066314E">
                <w:r w:rsidRPr="00FA3520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73.5pt;height:73.5pt">
                      <v:imagedata r:id="rId1" o:title=""/>
                    </v:shape>
                  </w:pict>
                </w:r>
              </w:p>
            </w:txbxContent>
          </v:textbox>
        </v:shape>
      </w:pict>
    </w:r>
  </w:p>
  <w:p w:rsidR="00C04778" w:rsidRPr="00B8263E" w:rsidRDefault="00971F0B" w:rsidP="0066314E">
    <w:pPr>
      <w:pStyle w:val="Cabealho"/>
      <w:ind w:left="72" w:firstLine="636"/>
      <w:jc w:val="center"/>
      <w:rPr>
        <w:rFonts w:ascii="Arial" w:hAnsi="Arial" w:cs="Arial"/>
        <w:b/>
        <w:bCs/>
        <w:i/>
        <w:iCs/>
        <w:sz w:val="32"/>
        <w:szCs w:val="32"/>
      </w:rPr>
    </w:pPr>
    <w:r>
      <w:rPr>
        <w:rFonts w:ascii="Arial" w:hAnsi="Arial" w:cs="Arial"/>
        <w:b/>
        <w:bCs/>
        <w:i/>
        <w:iCs/>
        <w:sz w:val="34"/>
        <w:szCs w:val="34"/>
      </w:rPr>
      <w:t xml:space="preserve">         </w:t>
    </w:r>
    <w:r w:rsidRPr="00B8263E">
      <w:rPr>
        <w:rFonts w:ascii="Arial" w:hAnsi="Arial" w:cs="Arial"/>
        <w:b/>
        <w:bCs/>
        <w:i/>
        <w:iCs/>
        <w:sz w:val="32"/>
        <w:szCs w:val="32"/>
      </w:rPr>
      <w:t>Prefeitura Municipal de Santa Rita de Minas</w:t>
    </w:r>
  </w:p>
  <w:p w:rsidR="00C04778" w:rsidRDefault="00971F0B" w:rsidP="0066314E">
    <w:pPr>
      <w:pStyle w:val="Cabealho"/>
      <w:ind w:left="355"/>
      <w:jc w:val="center"/>
      <w:rPr>
        <w:rFonts w:ascii="Arial" w:hAnsi="Arial" w:cs="Arial"/>
        <w:b/>
        <w:bCs/>
        <w:i/>
        <w:iCs/>
      </w:rPr>
    </w:pPr>
    <w:r>
      <w:rPr>
        <w:rFonts w:ascii="Arial" w:hAnsi="Arial" w:cs="Arial"/>
        <w:b/>
        <w:bCs/>
        <w:i/>
        <w:iCs/>
      </w:rPr>
      <w:t>Estado de Minas Gerais</w:t>
    </w:r>
  </w:p>
  <w:p w:rsidR="00C04778" w:rsidRPr="00EE63D7" w:rsidRDefault="00971F0B" w:rsidP="0066314E">
    <w:pPr>
      <w:pStyle w:val="Cabealho"/>
      <w:pBdr>
        <w:bottom w:val="single" w:sz="12" w:space="1" w:color="auto"/>
      </w:pBdr>
      <w:ind w:left="355"/>
      <w:jc w:val="center"/>
      <w:rPr>
        <w:rFonts w:ascii="Arial" w:hAnsi="Arial" w:cs="Arial"/>
        <w:b/>
        <w:bCs/>
        <w:i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C5281"/>
    <w:multiLevelType w:val="multilevel"/>
    <w:tmpl w:val="BDCCCFB0"/>
    <w:styleLink w:val="WWNum11"/>
    <w:lvl w:ilvl="0">
      <w:numFmt w:val="bullet"/>
      <w:lvlText w:val="*"/>
      <w:lvlJc w:val="left"/>
      <w:pPr>
        <w:ind w:left="149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</w:abstractNum>
  <w:abstractNum w:abstractNumId="1">
    <w:nsid w:val="20FE60C2"/>
    <w:multiLevelType w:val="hybridMultilevel"/>
    <w:tmpl w:val="8FFE8B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0F3E17"/>
    <w:multiLevelType w:val="multilevel"/>
    <w:tmpl w:val="642439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B3841F4"/>
    <w:multiLevelType w:val="multilevel"/>
    <w:tmpl w:val="DE4803E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B1AAF"/>
    <w:rsid w:val="0023150B"/>
    <w:rsid w:val="004A7EC7"/>
    <w:rsid w:val="00884447"/>
    <w:rsid w:val="008D7925"/>
    <w:rsid w:val="008F1461"/>
    <w:rsid w:val="00971F0B"/>
    <w:rsid w:val="009D3F26"/>
    <w:rsid w:val="00BC1E59"/>
    <w:rsid w:val="00D0709E"/>
    <w:rsid w:val="00E25606"/>
    <w:rsid w:val="00EF0379"/>
    <w:rsid w:val="00F879D3"/>
    <w:rsid w:val="00FB1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AAF"/>
    <w:pPr>
      <w:spacing w:line="240" w:lineRule="auto"/>
    </w:pPr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FB1AAF"/>
    <w:pPr>
      <w:keepNext/>
      <w:widowControl w:val="0"/>
      <w:spacing w:after="0"/>
      <w:outlineLvl w:val="1"/>
    </w:pPr>
    <w:rPr>
      <w:rFonts w:ascii="Arial" w:hAnsi="Arial" w:cs="Arial"/>
      <w:color w:val="000000"/>
      <w:sz w:val="24"/>
      <w:szCs w:val="24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FB1AAF"/>
    <w:rPr>
      <w:rFonts w:ascii="Arial" w:eastAsia="Calibri" w:hAnsi="Arial" w:cs="Arial"/>
      <w:color w:val="000000"/>
      <w:sz w:val="24"/>
      <w:szCs w:val="24"/>
      <w:u w:val="single"/>
      <w:lang w:eastAsia="pt-BR"/>
    </w:rPr>
  </w:style>
  <w:style w:type="paragraph" w:styleId="Cabealho">
    <w:name w:val="header"/>
    <w:aliases w:val=" Char,Char"/>
    <w:basedOn w:val="Normal"/>
    <w:link w:val="CabealhoChar"/>
    <w:uiPriority w:val="99"/>
    <w:rsid w:val="00FB1AAF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CabealhoChar">
    <w:name w:val="Cabeçalho Char"/>
    <w:aliases w:val=" Char Char,Char Char"/>
    <w:basedOn w:val="Fontepargpadro"/>
    <w:link w:val="Cabealho"/>
    <w:uiPriority w:val="99"/>
    <w:rsid w:val="00FB1AAF"/>
    <w:rPr>
      <w:rFonts w:ascii="Calibri" w:eastAsia="Calibri" w:hAnsi="Calibri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FB1AAF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B1AAF"/>
    <w:rPr>
      <w:rFonts w:ascii="Calibri" w:eastAsia="Calibri" w:hAnsi="Calibri" w:cs="Times New Roman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B1AAF"/>
    <w:pPr>
      <w:ind w:left="720"/>
      <w:contextualSpacing/>
    </w:pPr>
  </w:style>
  <w:style w:type="paragraph" w:styleId="Corpodetexto">
    <w:name w:val="Body Text"/>
    <w:basedOn w:val="Normal"/>
    <w:link w:val="CorpodetextoChar"/>
    <w:qFormat/>
    <w:rsid w:val="00FB1AAF"/>
    <w:pPr>
      <w:widowControl w:val="0"/>
      <w:tabs>
        <w:tab w:val="left" w:pos="4253"/>
      </w:tabs>
      <w:autoSpaceDE w:val="0"/>
      <w:autoSpaceDN w:val="0"/>
      <w:spacing w:before="120" w:after="0" w:line="360" w:lineRule="auto"/>
      <w:jc w:val="both"/>
    </w:pPr>
    <w:rPr>
      <w:rFonts w:ascii="Arial" w:hAnsi="Arial" w:cs="Arial"/>
      <w:color w:val="00000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FB1AAF"/>
    <w:rPr>
      <w:rFonts w:ascii="Arial" w:eastAsia="Calibri" w:hAnsi="Arial" w:cs="Arial"/>
      <w:color w:val="000000"/>
      <w:lang w:eastAsia="pt-BR"/>
    </w:rPr>
  </w:style>
  <w:style w:type="paragraph" w:customStyle="1" w:styleId="Heading1">
    <w:name w:val="Heading 1"/>
    <w:basedOn w:val="Normal"/>
    <w:uiPriority w:val="1"/>
    <w:qFormat/>
    <w:rsid w:val="00FB1AAF"/>
    <w:pPr>
      <w:widowControl w:val="0"/>
      <w:autoSpaceDE w:val="0"/>
      <w:autoSpaceDN w:val="0"/>
      <w:spacing w:after="0"/>
      <w:ind w:left="876"/>
      <w:outlineLvl w:val="1"/>
    </w:pPr>
    <w:rPr>
      <w:rFonts w:ascii="Verdana" w:eastAsia="Verdana" w:hAnsi="Verdana" w:cs="Verdana"/>
      <w:b/>
      <w:bCs/>
      <w:sz w:val="16"/>
      <w:szCs w:val="16"/>
      <w:lang w:val="en-US"/>
    </w:rPr>
  </w:style>
  <w:style w:type="paragraph" w:customStyle="1" w:styleId="Normal1">
    <w:name w:val="Normal1"/>
    <w:rsid w:val="00FB1AAF"/>
    <w:pPr>
      <w:widowControl w:val="0"/>
      <w:suppressAutoHyphens/>
      <w:spacing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footnotemark">
    <w:name w:val="footnote mark"/>
    <w:rsid w:val="00FB1AAF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coradanotaderodap">
    <w:name w:val="Âncora da nota de rodapé"/>
    <w:rsid w:val="00FB1AAF"/>
    <w:rPr>
      <w:vertAlign w:val="superscript"/>
    </w:rPr>
  </w:style>
  <w:style w:type="paragraph" w:customStyle="1" w:styleId="Notaderodap">
    <w:name w:val="Nota de rodapé"/>
    <w:basedOn w:val="Normal1"/>
    <w:rsid w:val="00FB1AAF"/>
  </w:style>
  <w:style w:type="paragraph" w:customStyle="1" w:styleId="Default">
    <w:name w:val="Default"/>
    <w:rsid w:val="008F1461"/>
    <w:pPr>
      <w:suppressAutoHyphens/>
      <w:autoSpaceDN w:val="0"/>
      <w:spacing w:after="0"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  <w:style w:type="numbering" w:customStyle="1" w:styleId="WWNum11">
    <w:name w:val="WWNum11"/>
    <w:basedOn w:val="Semlista"/>
    <w:rsid w:val="008F1461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reginaldo</dc:creator>
  <cp:lastModifiedBy>reginaldo</cp:lastModifiedBy>
  <cp:revision>3</cp:revision>
  <dcterms:created xsi:type="dcterms:W3CDTF">2024-02-21T18:37:00Z</dcterms:created>
  <dcterms:modified xsi:type="dcterms:W3CDTF">2024-02-21T18:37:00Z</dcterms:modified>
</cp:coreProperties>
</file>